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1E2C7" w14:textId="0F9AE652" w:rsidR="007244D8" w:rsidRPr="00B537AA" w:rsidRDefault="007244D8" w:rsidP="007244D8">
      <w:pPr>
        <w:rPr>
          <w:rFonts w:ascii="Aptos" w:hAnsi="Aptos"/>
        </w:rPr>
      </w:pPr>
      <w:r w:rsidRPr="00B537AA">
        <w:rPr>
          <w:rFonts w:ascii="Aptos" w:hAnsi="Aptos"/>
        </w:rPr>
        <w:t>Press (</w:t>
      </w:r>
      <w:r w:rsidRPr="00B537AA">
        <w:rPr>
          <w:rFonts w:ascii="Aptos" w:hAnsi="Aptos"/>
        </w:rPr>
        <w:t>deutsch</w:t>
      </w:r>
      <w:r w:rsidRPr="00B537AA">
        <w:rPr>
          <w:rFonts w:ascii="Aptos" w:hAnsi="Aptos"/>
        </w:rPr>
        <w:t>)</w:t>
      </w:r>
    </w:p>
    <w:p w14:paraId="5F537F4E" w14:textId="77777777" w:rsidR="007244D8" w:rsidRPr="00B537AA" w:rsidRDefault="007244D8" w:rsidP="007244D8">
      <w:pPr>
        <w:rPr>
          <w:rFonts w:ascii="Aptos" w:hAnsi="Aptos"/>
        </w:rPr>
      </w:pPr>
    </w:p>
    <w:p w14:paraId="28C8AE36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Style w:val="Fett"/>
          <w:rFonts w:ascii="Aptos" w:eastAsiaTheme="majorEastAsia" w:hAnsi="Aptos"/>
          <w:color w:val="000000"/>
        </w:rPr>
        <w:t>Holger Dieffendahl – Pianist, Multi-Instrumentalist, Komponist &amp; Arrangeur</w:t>
      </w:r>
    </w:p>
    <w:p w14:paraId="35D00464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 xml:space="preserve">Holger Dieffendahl ist ein äußerst vielseitiger Pianist, Multiinstrumentalist, Komponist und Arrangeur mit Sitz in Köln. Mit Fähigkeiten in Gesang, Akustikgitarre, Akkordeon, Trompete und </w:t>
      </w:r>
      <w:proofErr w:type="spellStart"/>
      <w:r w:rsidRPr="00B537AA">
        <w:rPr>
          <w:rFonts w:ascii="Aptos" w:hAnsi="Aptos"/>
          <w:color w:val="000000"/>
        </w:rPr>
        <w:t>Harpejji</w:t>
      </w:r>
      <w:proofErr w:type="spellEnd"/>
      <w:r w:rsidRPr="00B537AA">
        <w:rPr>
          <w:rFonts w:ascii="Aptos" w:hAnsi="Aptos"/>
          <w:color w:val="000000"/>
        </w:rPr>
        <w:t xml:space="preserve"> trägt er in verschiedensten Genres zur Musikszene bei.</w:t>
      </w:r>
    </w:p>
    <w:p w14:paraId="7A67FDEE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>Als gefragter Live- und Studiomusiker tritt Holger unter anderem als Keyboarder bei </w:t>
      </w:r>
      <w:r w:rsidRPr="00B537AA">
        <w:rPr>
          <w:rStyle w:val="Fett"/>
          <w:rFonts w:ascii="Aptos" w:eastAsiaTheme="majorEastAsia" w:hAnsi="Aptos"/>
          <w:color w:val="000000"/>
        </w:rPr>
        <w:t>CROs MTV Unplugged</w:t>
      </w:r>
      <w:r w:rsidRPr="00B537AA">
        <w:rPr>
          <w:rFonts w:ascii="Aptos" w:hAnsi="Aptos"/>
          <w:color w:val="000000"/>
        </w:rPr>
        <w:t>, </w:t>
      </w:r>
      <w:r w:rsidRPr="00B537AA">
        <w:rPr>
          <w:rStyle w:val="Fett"/>
          <w:rFonts w:ascii="Aptos" w:eastAsiaTheme="majorEastAsia" w:hAnsi="Aptos"/>
          <w:color w:val="000000"/>
        </w:rPr>
        <w:t>James Blunt</w:t>
      </w:r>
      <w:r w:rsidRPr="00B537AA">
        <w:rPr>
          <w:rFonts w:ascii="Aptos" w:hAnsi="Aptos"/>
          <w:color w:val="000000"/>
        </w:rPr>
        <w:t> und </w:t>
      </w:r>
      <w:r w:rsidRPr="00B537AA">
        <w:rPr>
          <w:rStyle w:val="Fett"/>
          <w:rFonts w:ascii="Aptos" w:eastAsiaTheme="majorEastAsia" w:hAnsi="Aptos"/>
          <w:color w:val="000000"/>
        </w:rPr>
        <w:t xml:space="preserve">The Voice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of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Germany</w:t>
      </w:r>
      <w:r w:rsidRPr="00B537AA">
        <w:rPr>
          <w:rFonts w:ascii="Aptos" w:hAnsi="Aptos"/>
          <w:color w:val="000000"/>
        </w:rPr>
        <w:t> auf. Seine Expertise als Notenkopist und Arrangeur fließt in zahlreiche große Produktionen ein, darunter </w:t>
      </w:r>
      <w:r w:rsidRPr="00B537AA">
        <w:rPr>
          <w:rStyle w:val="Fett"/>
          <w:rFonts w:ascii="Aptos" w:eastAsiaTheme="majorEastAsia" w:hAnsi="Aptos"/>
          <w:color w:val="000000"/>
        </w:rPr>
        <w:t xml:space="preserve">The Voice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of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Germany</w:t>
      </w:r>
      <w:r w:rsidRPr="00B537AA">
        <w:rPr>
          <w:rFonts w:ascii="Aptos" w:hAnsi="Aptos"/>
          <w:color w:val="000000"/>
        </w:rPr>
        <w:t>, </w:t>
      </w:r>
      <w:r w:rsidRPr="00B537AA">
        <w:rPr>
          <w:rStyle w:val="Fett"/>
          <w:rFonts w:ascii="Aptos" w:eastAsiaTheme="majorEastAsia" w:hAnsi="Aptos"/>
          <w:color w:val="000000"/>
        </w:rPr>
        <w:t>The Voice Kids</w:t>
      </w:r>
      <w:r w:rsidRPr="00B537AA">
        <w:rPr>
          <w:rFonts w:ascii="Aptos" w:hAnsi="Aptos"/>
          <w:color w:val="000000"/>
        </w:rPr>
        <w:t> sowie hochkarätige sinfonische Projekte wie 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Red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Bull Symphonics</w:t>
      </w:r>
      <w:r w:rsidRPr="00B537AA">
        <w:rPr>
          <w:rFonts w:ascii="Aptos" w:hAnsi="Aptos"/>
          <w:color w:val="000000"/>
        </w:rPr>
        <w:t> mit </w:t>
      </w:r>
      <w:r w:rsidRPr="00B537AA">
        <w:rPr>
          <w:rStyle w:val="Fett"/>
          <w:rFonts w:ascii="Aptos" w:eastAsiaTheme="majorEastAsia" w:hAnsi="Aptos"/>
          <w:color w:val="000000"/>
        </w:rPr>
        <w:t>Kool Savas (2023)</w:t>
      </w:r>
      <w:r w:rsidRPr="00B537AA">
        <w:rPr>
          <w:rFonts w:ascii="Aptos" w:hAnsi="Aptos"/>
          <w:color w:val="000000"/>
        </w:rPr>
        <w:t> und </w:t>
      </w:r>
      <w:r w:rsidRPr="00B537AA">
        <w:rPr>
          <w:rStyle w:val="Fett"/>
          <w:rFonts w:ascii="Aptos" w:eastAsiaTheme="majorEastAsia" w:hAnsi="Aptos"/>
          <w:color w:val="000000"/>
        </w:rPr>
        <w:t>Loredana (2021)</w:t>
      </w:r>
      <w:r w:rsidRPr="00B537AA">
        <w:rPr>
          <w:rFonts w:ascii="Aptos" w:hAnsi="Aptos"/>
          <w:color w:val="000000"/>
        </w:rPr>
        <w:t>. Auch bei </w:t>
      </w:r>
      <w:r w:rsidRPr="00B537AA">
        <w:rPr>
          <w:rStyle w:val="Fett"/>
          <w:rFonts w:ascii="Aptos" w:eastAsiaTheme="majorEastAsia" w:hAnsi="Aptos"/>
          <w:color w:val="000000"/>
        </w:rPr>
        <w:t xml:space="preserve">Teddy Teclebrhans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One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Mic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Stand</w:t>
      </w:r>
      <w:r w:rsidRPr="00B537AA">
        <w:rPr>
          <w:rFonts w:ascii="Aptos" w:hAnsi="Aptos"/>
          <w:color w:val="000000"/>
        </w:rPr>
        <w:t> auf Amazon Prime ist er beteiligt.</w:t>
      </w:r>
    </w:p>
    <w:p w14:paraId="028594A4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>Neben seiner Tätigkeit als Musiker arbeitet Holger als Komponist und Arrangeur mit dem renommierten </w:t>
      </w:r>
      <w:r w:rsidRPr="00B537AA">
        <w:rPr>
          <w:rStyle w:val="Fett"/>
          <w:rFonts w:ascii="Aptos" w:eastAsiaTheme="majorEastAsia" w:hAnsi="Aptos"/>
          <w:color w:val="000000"/>
        </w:rPr>
        <w:t>Budapest Scoring Orchestra</w:t>
      </w:r>
      <w:r w:rsidRPr="00B537AA">
        <w:rPr>
          <w:rFonts w:ascii="Aptos" w:hAnsi="Aptos"/>
          <w:color w:val="000000"/>
        </w:rPr>
        <w:t> zusammen und erschafft orchestrale Klangwelten, die klassische und moderne Elemente miteinander verbinden. Als </w:t>
      </w:r>
      <w:r w:rsidRPr="00B537AA">
        <w:rPr>
          <w:rStyle w:val="Fett"/>
          <w:rFonts w:ascii="Aptos" w:eastAsiaTheme="majorEastAsia" w:hAnsi="Aptos"/>
          <w:color w:val="000000"/>
        </w:rPr>
        <w:t>Musikalischer Leiter</w:t>
      </w:r>
      <w:r w:rsidRPr="00B537AA">
        <w:rPr>
          <w:rFonts w:ascii="Aptos" w:hAnsi="Aptos"/>
          <w:color w:val="000000"/>
        </w:rPr>
        <w:t> und Performer gestaltete er im </w:t>
      </w:r>
      <w:proofErr w:type="gramStart"/>
      <w:r w:rsidRPr="00B537AA">
        <w:rPr>
          <w:rStyle w:val="Fett"/>
          <w:rFonts w:ascii="Aptos" w:eastAsiaTheme="majorEastAsia" w:hAnsi="Aptos"/>
          <w:color w:val="000000"/>
        </w:rPr>
        <w:t>GOP Varieté</w:t>
      </w:r>
      <w:proofErr w:type="gramEnd"/>
      <w:r w:rsidRPr="00B537AA">
        <w:rPr>
          <w:rFonts w:ascii="Aptos" w:hAnsi="Aptos"/>
          <w:color w:val="000000"/>
        </w:rPr>
        <w:t> sowie im </w:t>
      </w:r>
      <w:r w:rsidRPr="00B537AA">
        <w:rPr>
          <w:rStyle w:val="Fett"/>
          <w:rFonts w:ascii="Aptos" w:eastAsiaTheme="majorEastAsia" w:hAnsi="Aptos"/>
          <w:color w:val="000000"/>
        </w:rPr>
        <w:t>Palazzo Varieté</w:t>
      </w:r>
      <w:r w:rsidRPr="00B537AA">
        <w:rPr>
          <w:rFonts w:ascii="Aptos" w:hAnsi="Aptos"/>
          <w:color w:val="000000"/>
        </w:rPr>
        <w:t> immersive musikalische Erlebnisse für das Publikum.</w:t>
      </w:r>
    </w:p>
    <w:p w14:paraId="2B8A7E2B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>Holgers musikalische Interessen sind so vielseitig wie sein persönlicher Geschmack.</w:t>
      </w:r>
      <w:r w:rsidRPr="00B537AA">
        <w:rPr>
          <w:rFonts w:ascii="Aptos" w:hAnsi="Aptos"/>
          <w:color w:val="000000"/>
        </w:rPr>
        <w:br/>
        <w:t>„Musik ist für mich pure Energie! Ich spüre sie genauso bei Stravinsky wie bei John Coltrane, Oscar Peterson oder den Beastie Boys!“</w:t>
      </w:r>
    </w:p>
    <w:p w14:paraId="7B16F00A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>Abseits der Musik ist Holger leidenschaftlicher Langstreckenläufer und nimmt regelmäßig an Marathon- und Ultradistanzrennen teil.</w:t>
      </w:r>
      <w:r w:rsidRPr="00B537AA">
        <w:rPr>
          <w:rFonts w:ascii="Aptos" w:hAnsi="Aptos"/>
          <w:color w:val="000000"/>
        </w:rPr>
        <w:br/>
        <w:t>„Beim Laufen kann ich abschalten und gleichzeitig an meine Grenzen gehen. Viele Gedanken, die mich beschäftigen oder einengen, werden beim Laufen klarer und greifbarer.“</w:t>
      </w:r>
    </w:p>
    <w:p w14:paraId="3A03A738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>Er ist außerdem die kreative Kraft hinter 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Phinley</w:t>
      </w:r>
      <w:proofErr w:type="spellEnd"/>
      <w:r w:rsidRPr="00B537AA">
        <w:rPr>
          <w:rFonts w:ascii="Aptos" w:hAnsi="Aptos"/>
          <w:color w:val="000000"/>
        </w:rPr>
        <w:t>, einem neoklassischen Projekt mit über</w:t>
      </w:r>
      <w:r w:rsidRPr="00B537AA">
        <w:rPr>
          <w:rStyle w:val="apple-converted-space"/>
          <w:rFonts w:ascii="Aptos" w:eastAsiaTheme="majorEastAsia" w:hAnsi="Aptos"/>
          <w:b/>
          <w:bCs/>
          <w:color w:val="000000"/>
        </w:rPr>
        <w:t> </w:t>
      </w:r>
      <w:r w:rsidRPr="00B537AA">
        <w:rPr>
          <w:rStyle w:val="Fett"/>
          <w:rFonts w:ascii="Aptos" w:eastAsiaTheme="majorEastAsia" w:hAnsi="Aptos"/>
          <w:color w:val="000000"/>
        </w:rPr>
        <w:t>drei Millionen Streams auf Spotify</w:t>
      </w:r>
      <w:r w:rsidRPr="00B537AA">
        <w:rPr>
          <w:rFonts w:ascii="Aptos" w:hAnsi="Aptos"/>
          <w:color w:val="000000"/>
        </w:rPr>
        <w:t>, das cineastische Klanglandschaften mit moderner Komposition verbindet. Sein Wissen und seine Erfahrung gibt er als </w:t>
      </w:r>
      <w:r w:rsidRPr="00B537AA">
        <w:rPr>
          <w:rStyle w:val="Fett"/>
          <w:rFonts w:ascii="Aptos" w:eastAsiaTheme="majorEastAsia" w:hAnsi="Aptos"/>
          <w:color w:val="000000"/>
        </w:rPr>
        <w:t xml:space="preserve">Dozent an der Macromedia University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of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Applied Sciences</w:t>
      </w:r>
      <w:r w:rsidRPr="00B537AA">
        <w:rPr>
          <w:rStyle w:val="apple-converted-space"/>
          <w:rFonts w:ascii="Aptos" w:eastAsiaTheme="majorEastAsia" w:hAnsi="Aptos"/>
          <w:color w:val="000000"/>
        </w:rPr>
        <w:t> </w:t>
      </w:r>
      <w:r w:rsidRPr="00B537AA">
        <w:rPr>
          <w:rStyle w:val="Fett"/>
          <w:rFonts w:ascii="Aptos" w:eastAsiaTheme="majorEastAsia" w:hAnsi="Aptos"/>
          <w:color w:val="000000"/>
        </w:rPr>
        <w:t>in Köln</w:t>
      </w:r>
      <w:r w:rsidRPr="00B537AA">
        <w:rPr>
          <w:rFonts w:ascii="Aptos" w:hAnsi="Aptos"/>
          <w:color w:val="000000"/>
        </w:rPr>
        <w:t xml:space="preserve"> weiter und begleitet dort die nächste Generation von </w:t>
      </w:r>
      <w:proofErr w:type="spellStart"/>
      <w:proofErr w:type="gramStart"/>
      <w:r w:rsidRPr="00B537AA">
        <w:rPr>
          <w:rFonts w:ascii="Aptos" w:hAnsi="Aptos"/>
          <w:color w:val="000000"/>
        </w:rPr>
        <w:t>Musiker:innen</w:t>
      </w:r>
      <w:proofErr w:type="spellEnd"/>
      <w:proofErr w:type="gramEnd"/>
      <w:r w:rsidRPr="00B537AA">
        <w:rPr>
          <w:rFonts w:ascii="Aptos" w:hAnsi="Aptos"/>
          <w:color w:val="000000"/>
        </w:rPr>
        <w:t xml:space="preserve"> und </w:t>
      </w:r>
      <w:proofErr w:type="spellStart"/>
      <w:proofErr w:type="gramStart"/>
      <w:r w:rsidRPr="00B537AA">
        <w:rPr>
          <w:rFonts w:ascii="Aptos" w:hAnsi="Aptos"/>
          <w:color w:val="000000"/>
        </w:rPr>
        <w:t>Produzent:innen</w:t>
      </w:r>
      <w:proofErr w:type="spellEnd"/>
      <w:proofErr w:type="gramEnd"/>
      <w:r w:rsidRPr="00B537AA">
        <w:rPr>
          <w:rFonts w:ascii="Aptos" w:hAnsi="Aptos"/>
          <w:color w:val="000000"/>
        </w:rPr>
        <w:t>.</w:t>
      </w:r>
    </w:p>
    <w:p w14:paraId="3932E54A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>Mit großer Leidenschaft für Musik und einer beeindruckenden Karriere, die Live-Performance, orchestrale Komposition und musikalische Leitung umfasst, prägt Holger Dieffendahl die zeitgenössische Musiklandschaft nachhaltig.</w:t>
      </w:r>
    </w:p>
    <w:p w14:paraId="5758172C" w14:textId="77777777" w:rsidR="007244D8" w:rsidRPr="00B537AA" w:rsidRDefault="007244D8" w:rsidP="007244D8">
      <w:pPr>
        <w:rPr>
          <w:rFonts w:ascii="Aptos" w:hAnsi="Aptos"/>
        </w:rPr>
      </w:pPr>
    </w:p>
    <w:p w14:paraId="3BC24602" w14:textId="77777777" w:rsidR="007244D8" w:rsidRPr="00B537AA" w:rsidRDefault="007244D8" w:rsidP="007244D8">
      <w:pPr>
        <w:rPr>
          <w:rFonts w:ascii="Aptos" w:hAnsi="Aptos"/>
        </w:rPr>
      </w:pPr>
    </w:p>
    <w:p w14:paraId="793BC888" w14:textId="77777777" w:rsidR="007244D8" w:rsidRPr="00B537AA" w:rsidRDefault="007244D8" w:rsidP="007244D8">
      <w:pPr>
        <w:rPr>
          <w:rFonts w:ascii="Aptos" w:hAnsi="Aptos"/>
        </w:rPr>
      </w:pPr>
    </w:p>
    <w:p w14:paraId="75E92FEA" w14:textId="77777777" w:rsidR="007244D8" w:rsidRPr="00B537AA" w:rsidRDefault="007244D8" w:rsidP="007244D8">
      <w:pPr>
        <w:rPr>
          <w:rFonts w:ascii="Aptos" w:hAnsi="Aptos"/>
        </w:rPr>
      </w:pPr>
    </w:p>
    <w:p w14:paraId="6A80E14C" w14:textId="77777777" w:rsidR="007244D8" w:rsidRPr="00B537AA" w:rsidRDefault="007244D8" w:rsidP="007244D8">
      <w:pPr>
        <w:rPr>
          <w:rFonts w:ascii="Aptos" w:hAnsi="Aptos"/>
        </w:rPr>
      </w:pPr>
    </w:p>
    <w:p w14:paraId="321C6A5F" w14:textId="77777777" w:rsidR="007244D8" w:rsidRPr="00B537AA" w:rsidRDefault="007244D8" w:rsidP="007244D8">
      <w:pPr>
        <w:rPr>
          <w:rFonts w:ascii="Aptos" w:hAnsi="Aptos"/>
        </w:rPr>
      </w:pPr>
    </w:p>
    <w:p w14:paraId="558F4FD0" w14:textId="77777777" w:rsidR="007244D8" w:rsidRPr="00B537AA" w:rsidRDefault="007244D8">
      <w:pPr>
        <w:rPr>
          <w:rFonts w:ascii="Aptos" w:hAnsi="Aptos"/>
        </w:rPr>
      </w:pPr>
    </w:p>
    <w:p w14:paraId="6E0F2054" w14:textId="77777777" w:rsidR="007244D8" w:rsidRPr="00B537AA" w:rsidRDefault="007244D8">
      <w:pPr>
        <w:rPr>
          <w:rFonts w:ascii="Aptos" w:hAnsi="Aptos"/>
        </w:rPr>
      </w:pPr>
    </w:p>
    <w:p w14:paraId="34438213" w14:textId="77777777" w:rsidR="007244D8" w:rsidRPr="00B537AA" w:rsidRDefault="007244D8">
      <w:pPr>
        <w:rPr>
          <w:rFonts w:ascii="Aptos" w:hAnsi="Aptos"/>
        </w:rPr>
      </w:pPr>
    </w:p>
    <w:p w14:paraId="7C1276F6" w14:textId="55583704" w:rsidR="00717939" w:rsidRPr="00B537AA" w:rsidRDefault="007244D8">
      <w:pPr>
        <w:rPr>
          <w:rFonts w:ascii="Aptos" w:hAnsi="Aptos"/>
        </w:rPr>
      </w:pPr>
      <w:r w:rsidRPr="00B537AA">
        <w:rPr>
          <w:rFonts w:ascii="Aptos" w:hAnsi="Aptos"/>
        </w:rPr>
        <w:t>Press (</w:t>
      </w:r>
      <w:proofErr w:type="spellStart"/>
      <w:r w:rsidRPr="00B537AA">
        <w:rPr>
          <w:rFonts w:ascii="Aptos" w:hAnsi="Aptos"/>
        </w:rPr>
        <w:t>english</w:t>
      </w:r>
      <w:proofErr w:type="spellEnd"/>
      <w:r w:rsidRPr="00B537AA">
        <w:rPr>
          <w:rFonts w:ascii="Aptos" w:hAnsi="Aptos"/>
        </w:rPr>
        <w:t>)</w:t>
      </w:r>
    </w:p>
    <w:p w14:paraId="25EA53B9" w14:textId="77777777" w:rsidR="007244D8" w:rsidRPr="00B537AA" w:rsidRDefault="007244D8">
      <w:pPr>
        <w:rPr>
          <w:rFonts w:ascii="Aptos" w:hAnsi="Aptos"/>
        </w:rPr>
      </w:pPr>
    </w:p>
    <w:p w14:paraId="0A2C897E" w14:textId="1E0F1050" w:rsidR="007244D8" w:rsidRPr="00B537AA" w:rsidRDefault="007244D8">
      <w:pPr>
        <w:rPr>
          <w:rFonts w:ascii="Aptos" w:hAnsi="Aptos"/>
        </w:rPr>
      </w:pPr>
      <w:r w:rsidRPr="00B537AA">
        <w:rPr>
          <w:rStyle w:val="Fett"/>
          <w:rFonts w:ascii="Aptos" w:hAnsi="Aptos"/>
          <w:color w:val="000000"/>
        </w:rPr>
        <w:t xml:space="preserve">Holger Dieffendahl – Pianist, Multi-Instrumentalist, Composer &amp; </w:t>
      </w:r>
      <w:proofErr w:type="spellStart"/>
      <w:r w:rsidRPr="00B537AA">
        <w:rPr>
          <w:rStyle w:val="Fett"/>
          <w:rFonts w:ascii="Aptos" w:hAnsi="Aptos"/>
          <w:color w:val="000000"/>
        </w:rPr>
        <w:t>Arranger</w:t>
      </w:r>
      <w:proofErr w:type="spellEnd"/>
    </w:p>
    <w:p w14:paraId="45137F51" w14:textId="77777777" w:rsidR="007244D8" w:rsidRPr="00B537AA" w:rsidRDefault="007244D8">
      <w:pPr>
        <w:rPr>
          <w:rFonts w:ascii="Aptos" w:hAnsi="Aptos"/>
        </w:rPr>
      </w:pPr>
    </w:p>
    <w:p w14:paraId="2A3D47F5" w14:textId="5A57E29A" w:rsidR="007244D8" w:rsidRPr="00B537AA" w:rsidRDefault="007244D8">
      <w:pPr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 xml:space="preserve">Holger Dieffendahl </w:t>
      </w:r>
      <w:proofErr w:type="spellStart"/>
      <w:r w:rsidRPr="00B537AA">
        <w:rPr>
          <w:rFonts w:ascii="Aptos" w:hAnsi="Aptos"/>
          <w:color w:val="000000"/>
        </w:rPr>
        <w:t>is</w:t>
      </w:r>
      <w:proofErr w:type="spellEnd"/>
      <w:r w:rsidRPr="00B537AA">
        <w:rPr>
          <w:rFonts w:ascii="Aptos" w:hAnsi="Aptos"/>
          <w:color w:val="000000"/>
        </w:rPr>
        <w:t xml:space="preserve"> a </w:t>
      </w:r>
      <w:proofErr w:type="spellStart"/>
      <w:r w:rsidRPr="00B537AA">
        <w:rPr>
          <w:rFonts w:ascii="Aptos" w:hAnsi="Aptos"/>
          <w:color w:val="000000"/>
        </w:rPr>
        <w:t>highly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accomplished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pianist</w:t>
      </w:r>
      <w:proofErr w:type="spellEnd"/>
      <w:r w:rsidRPr="00B537AA">
        <w:rPr>
          <w:rFonts w:ascii="Aptos" w:hAnsi="Aptos"/>
          <w:color w:val="000000"/>
        </w:rPr>
        <w:t xml:space="preserve">, multi-instrumentalist, </w:t>
      </w:r>
      <w:proofErr w:type="spellStart"/>
      <w:r w:rsidRPr="00B537AA">
        <w:rPr>
          <w:rFonts w:ascii="Aptos" w:hAnsi="Aptos"/>
          <w:color w:val="000000"/>
        </w:rPr>
        <w:t>composer</w:t>
      </w:r>
      <w:proofErr w:type="spellEnd"/>
      <w:r w:rsidRPr="00B537AA">
        <w:rPr>
          <w:rFonts w:ascii="Aptos" w:hAnsi="Aptos"/>
          <w:color w:val="000000"/>
        </w:rPr>
        <w:t xml:space="preserve">, and </w:t>
      </w:r>
      <w:proofErr w:type="spellStart"/>
      <w:r w:rsidRPr="00B537AA">
        <w:rPr>
          <w:rFonts w:ascii="Aptos" w:hAnsi="Aptos"/>
          <w:color w:val="000000"/>
        </w:rPr>
        <w:t>arranger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based</w:t>
      </w:r>
      <w:proofErr w:type="spellEnd"/>
      <w:r w:rsidRPr="00B537AA">
        <w:rPr>
          <w:rFonts w:ascii="Aptos" w:hAnsi="Aptos"/>
          <w:color w:val="000000"/>
        </w:rPr>
        <w:t xml:space="preserve"> in Cologne, Germany. With </w:t>
      </w:r>
      <w:proofErr w:type="spellStart"/>
      <w:r w:rsidRPr="00B537AA">
        <w:rPr>
          <w:rFonts w:ascii="Aptos" w:hAnsi="Aptos"/>
          <w:color w:val="000000"/>
        </w:rPr>
        <w:t>skills</w:t>
      </w:r>
      <w:proofErr w:type="spellEnd"/>
      <w:r w:rsidRPr="00B537AA">
        <w:rPr>
          <w:rFonts w:ascii="Aptos" w:hAnsi="Aptos"/>
          <w:color w:val="000000"/>
        </w:rPr>
        <w:t xml:space="preserve"> in </w:t>
      </w:r>
      <w:proofErr w:type="spellStart"/>
      <w:r w:rsidRPr="00B537AA">
        <w:rPr>
          <w:rFonts w:ascii="Aptos" w:hAnsi="Aptos"/>
          <w:color w:val="000000"/>
        </w:rPr>
        <w:t>vocals</w:t>
      </w:r>
      <w:proofErr w:type="spellEnd"/>
      <w:r w:rsidRPr="00B537AA">
        <w:rPr>
          <w:rFonts w:ascii="Aptos" w:hAnsi="Aptos"/>
          <w:color w:val="000000"/>
        </w:rPr>
        <w:t xml:space="preserve">, </w:t>
      </w:r>
      <w:proofErr w:type="spellStart"/>
      <w:r w:rsidRPr="00B537AA">
        <w:rPr>
          <w:rFonts w:ascii="Aptos" w:hAnsi="Aptos"/>
          <w:color w:val="000000"/>
        </w:rPr>
        <w:t>acoustic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guitar</w:t>
      </w:r>
      <w:proofErr w:type="spellEnd"/>
      <w:r w:rsidRPr="00B537AA">
        <w:rPr>
          <w:rFonts w:ascii="Aptos" w:hAnsi="Aptos"/>
          <w:color w:val="000000"/>
        </w:rPr>
        <w:t xml:space="preserve">, </w:t>
      </w:r>
      <w:proofErr w:type="spellStart"/>
      <w:r w:rsidRPr="00B537AA">
        <w:rPr>
          <w:rFonts w:ascii="Aptos" w:hAnsi="Aptos"/>
          <w:color w:val="000000"/>
        </w:rPr>
        <w:t>accordion</w:t>
      </w:r>
      <w:proofErr w:type="spellEnd"/>
      <w:r w:rsidRPr="00B537AA">
        <w:rPr>
          <w:rFonts w:ascii="Aptos" w:hAnsi="Aptos"/>
          <w:color w:val="000000"/>
        </w:rPr>
        <w:t xml:space="preserve">, </w:t>
      </w:r>
      <w:proofErr w:type="spellStart"/>
      <w:r w:rsidRPr="00B537AA">
        <w:rPr>
          <w:rFonts w:ascii="Aptos" w:hAnsi="Aptos"/>
          <w:color w:val="000000"/>
        </w:rPr>
        <w:t>trumpet</w:t>
      </w:r>
      <w:proofErr w:type="spellEnd"/>
      <w:r w:rsidRPr="00B537AA">
        <w:rPr>
          <w:rFonts w:ascii="Aptos" w:hAnsi="Aptos"/>
          <w:color w:val="000000"/>
        </w:rPr>
        <w:t xml:space="preserve">, and </w:t>
      </w:r>
      <w:proofErr w:type="spellStart"/>
      <w:r w:rsidRPr="00B537AA">
        <w:rPr>
          <w:rFonts w:ascii="Aptos" w:hAnsi="Aptos"/>
          <w:color w:val="000000"/>
        </w:rPr>
        <w:t>Harpejji</w:t>
      </w:r>
      <w:proofErr w:type="spellEnd"/>
      <w:r w:rsidRPr="00B537AA">
        <w:rPr>
          <w:rFonts w:ascii="Aptos" w:hAnsi="Aptos"/>
          <w:color w:val="000000"/>
        </w:rPr>
        <w:t xml:space="preserve">, he </w:t>
      </w:r>
      <w:proofErr w:type="spellStart"/>
      <w:r w:rsidRPr="00B537AA">
        <w:rPr>
          <w:rFonts w:ascii="Aptos" w:hAnsi="Aptos"/>
          <w:color w:val="000000"/>
        </w:rPr>
        <w:t>has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contributed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to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the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music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industry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across</w:t>
      </w:r>
      <w:proofErr w:type="spellEnd"/>
      <w:r w:rsidRPr="00B537AA">
        <w:rPr>
          <w:rFonts w:ascii="Aptos" w:hAnsi="Aptos"/>
          <w:color w:val="000000"/>
        </w:rPr>
        <w:t xml:space="preserve"> different </w:t>
      </w:r>
      <w:proofErr w:type="spellStart"/>
      <w:r w:rsidRPr="00B537AA">
        <w:rPr>
          <w:rFonts w:ascii="Aptos" w:hAnsi="Aptos"/>
          <w:color w:val="000000"/>
        </w:rPr>
        <w:t>genres</w:t>
      </w:r>
      <w:proofErr w:type="spellEnd"/>
      <w:r w:rsidRPr="00B537AA">
        <w:rPr>
          <w:rFonts w:ascii="Aptos" w:hAnsi="Aptos"/>
          <w:color w:val="000000"/>
        </w:rPr>
        <w:t>.</w:t>
      </w:r>
    </w:p>
    <w:p w14:paraId="3FD546ED" w14:textId="77777777" w:rsidR="007244D8" w:rsidRPr="00B537AA" w:rsidRDefault="007244D8">
      <w:pPr>
        <w:rPr>
          <w:rFonts w:ascii="Aptos" w:hAnsi="Aptos"/>
          <w:color w:val="000000"/>
        </w:rPr>
      </w:pPr>
    </w:p>
    <w:p w14:paraId="1F8D419F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 xml:space="preserve">As a </w:t>
      </w:r>
      <w:proofErr w:type="spellStart"/>
      <w:r w:rsidRPr="00B537AA">
        <w:rPr>
          <w:rFonts w:ascii="Aptos" w:hAnsi="Aptos"/>
          <w:color w:val="000000"/>
        </w:rPr>
        <w:t>sought</w:t>
      </w:r>
      <w:proofErr w:type="spellEnd"/>
      <w:r w:rsidRPr="00B537AA">
        <w:rPr>
          <w:rFonts w:ascii="Aptos" w:hAnsi="Aptos"/>
          <w:color w:val="000000"/>
        </w:rPr>
        <w:t xml:space="preserve">-after live and </w:t>
      </w:r>
      <w:proofErr w:type="spellStart"/>
      <w:r w:rsidRPr="00B537AA">
        <w:rPr>
          <w:rFonts w:ascii="Aptos" w:hAnsi="Aptos"/>
          <w:color w:val="000000"/>
        </w:rPr>
        <w:t>studio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musician</w:t>
      </w:r>
      <w:proofErr w:type="spellEnd"/>
      <w:r w:rsidRPr="00B537AA">
        <w:rPr>
          <w:rFonts w:ascii="Aptos" w:hAnsi="Aptos"/>
          <w:color w:val="000000"/>
        </w:rPr>
        <w:t xml:space="preserve">, Holger </w:t>
      </w:r>
      <w:proofErr w:type="spellStart"/>
      <w:r w:rsidRPr="00B537AA">
        <w:rPr>
          <w:rFonts w:ascii="Aptos" w:hAnsi="Aptos"/>
          <w:color w:val="000000"/>
        </w:rPr>
        <w:t>has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performed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as</w:t>
      </w:r>
      <w:proofErr w:type="spellEnd"/>
      <w:r w:rsidRPr="00B537AA">
        <w:rPr>
          <w:rFonts w:ascii="Aptos" w:hAnsi="Aptos"/>
          <w:color w:val="000000"/>
        </w:rPr>
        <w:t xml:space="preserve"> a </w:t>
      </w:r>
      <w:proofErr w:type="spellStart"/>
      <w:r w:rsidRPr="00B537AA">
        <w:rPr>
          <w:rFonts w:ascii="Aptos" w:hAnsi="Aptos"/>
          <w:color w:val="000000"/>
        </w:rPr>
        <w:t>keyboardist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for</w:t>
      </w:r>
      <w:proofErr w:type="spellEnd"/>
      <w:r w:rsidRPr="00B537AA">
        <w:rPr>
          <w:rFonts w:ascii="Aptos" w:hAnsi="Aptos"/>
          <w:color w:val="000000"/>
        </w:rPr>
        <w:t> </w:t>
      </w:r>
      <w:proofErr w:type="spellStart"/>
      <w:proofErr w:type="gramStart"/>
      <w:r w:rsidRPr="00B537AA">
        <w:rPr>
          <w:rStyle w:val="Fett"/>
          <w:rFonts w:ascii="Aptos" w:eastAsiaTheme="majorEastAsia" w:hAnsi="Aptos"/>
          <w:color w:val="000000"/>
        </w:rPr>
        <w:t>CRO’s</w:t>
      </w:r>
      <w:proofErr w:type="spellEnd"/>
      <w:proofErr w:type="gramEnd"/>
      <w:r w:rsidRPr="00B537AA">
        <w:rPr>
          <w:rStyle w:val="Fett"/>
          <w:rFonts w:ascii="Aptos" w:eastAsiaTheme="majorEastAsia" w:hAnsi="Aptos"/>
          <w:color w:val="000000"/>
        </w:rPr>
        <w:t xml:space="preserve"> MTV Unplugged</w:t>
      </w:r>
      <w:r w:rsidRPr="00B537AA">
        <w:rPr>
          <w:rFonts w:ascii="Aptos" w:hAnsi="Aptos"/>
          <w:color w:val="000000"/>
        </w:rPr>
        <w:t>, </w:t>
      </w:r>
      <w:r w:rsidRPr="00B537AA">
        <w:rPr>
          <w:rStyle w:val="Fett"/>
          <w:rFonts w:ascii="Aptos" w:eastAsiaTheme="majorEastAsia" w:hAnsi="Aptos"/>
          <w:color w:val="000000"/>
        </w:rPr>
        <w:t>James Blunt</w:t>
      </w:r>
      <w:r w:rsidRPr="00B537AA">
        <w:rPr>
          <w:rFonts w:ascii="Aptos" w:hAnsi="Aptos"/>
          <w:color w:val="000000"/>
        </w:rPr>
        <w:t> and </w:t>
      </w:r>
      <w:r w:rsidRPr="00B537AA">
        <w:rPr>
          <w:rStyle w:val="Fett"/>
          <w:rFonts w:ascii="Aptos" w:eastAsiaTheme="majorEastAsia" w:hAnsi="Aptos"/>
          <w:color w:val="000000"/>
        </w:rPr>
        <w:t xml:space="preserve">The Voice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of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Germany</w:t>
      </w:r>
      <w:r w:rsidRPr="00B537AA">
        <w:rPr>
          <w:rFonts w:ascii="Aptos" w:hAnsi="Aptos"/>
          <w:color w:val="000000"/>
        </w:rPr>
        <w:t xml:space="preserve">. His </w:t>
      </w:r>
      <w:proofErr w:type="spellStart"/>
      <w:r w:rsidRPr="00B537AA">
        <w:rPr>
          <w:rFonts w:ascii="Aptos" w:hAnsi="Aptos"/>
          <w:color w:val="000000"/>
        </w:rPr>
        <w:t>skills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as</w:t>
      </w:r>
      <w:proofErr w:type="spellEnd"/>
      <w:r w:rsidRPr="00B537AA">
        <w:rPr>
          <w:rFonts w:ascii="Aptos" w:hAnsi="Aptos"/>
          <w:color w:val="000000"/>
        </w:rPr>
        <w:t xml:space="preserve"> a </w:t>
      </w:r>
      <w:proofErr w:type="spellStart"/>
      <w:r w:rsidRPr="00B537AA">
        <w:rPr>
          <w:rFonts w:ascii="Aptos" w:hAnsi="Aptos"/>
          <w:color w:val="000000"/>
        </w:rPr>
        <w:t>copyist</w:t>
      </w:r>
      <w:proofErr w:type="spellEnd"/>
      <w:r w:rsidRPr="00B537AA">
        <w:rPr>
          <w:rFonts w:ascii="Aptos" w:hAnsi="Aptos"/>
          <w:color w:val="000000"/>
        </w:rPr>
        <w:t xml:space="preserve"> and </w:t>
      </w:r>
      <w:proofErr w:type="spellStart"/>
      <w:r w:rsidRPr="00B537AA">
        <w:rPr>
          <w:rFonts w:ascii="Aptos" w:hAnsi="Aptos"/>
          <w:color w:val="000000"/>
        </w:rPr>
        <w:t>arranger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have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been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featured</w:t>
      </w:r>
      <w:proofErr w:type="spellEnd"/>
      <w:r w:rsidRPr="00B537AA">
        <w:rPr>
          <w:rFonts w:ascii="Aptos" w:hAnsi="Aptos"/>
          <w:color w:val="000000"/>
        </w:rPr>
        <w:t xml:space="preserve"> in </w:t>
      </w:r>
      <w:proofErr w:type="spellStart"/>
      <w:r w:rsidRPr="00B537AA">
        <w:rPr>
          <w:rFonts w:ascii="Aptos" w:hAnsi="Aptos"/>
          <w:color w:val="000000"/>
        </w:rPr>
        <w:t>major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productions</w:t>
      </w:r>
      <w:proofErr w:type="spellEnd"/>
      <w:r w:rsidRPr="00B537AA">
        <w:rPr>
          <w:rFonts w:ascii="Aptos" w:hAnsi="Aptos"/>
          <w:color w:val="000000"/>
        </w:rPr>
        <w:t xml:space="preserve">, </w:t>
      </w:r>
      <w:proofErr w:type="spellStart"/>
      <w:r w:rsidRPr="00B537AA">
        <w:rPr>
          <w:rFonts w:ascii="Aptos" w:hAnsi="Aptos"/>
          <w:color w:val="000000"/>
        </w:rPr>
        <w:t>including</w:t>
      </w:r>
      <w:proofErr w:type="spellEnd"/>
      <w:r w:rsidRPr="00B537AA">
        <w:rPr>
          <w:rFonts w:ascii="Aptos" w:hAnsi="Aptos"/>
          <w:color w:val="000000"/>
        </w:rPr>
        <w:t> </w:t>
      </w:r>
      <w:r w:rsidRPr="00B537AA">
        <w:rPr>
          <w:rStyle w:val="Fett"/>
          <w:rFonts w:ascii="Aptos" w:eastAsiaTheme="majorEastAsia" w:hAnsi="Aptos"/>
          <w:color w:val="000000"/>
        </w:rPr>
        <w:t xml:space="preserve">The Voice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of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Germany</w:t>
      </w:r>
      <w:r w:rsidRPr="00B537AA">
        <w:rPr>
          <w:rFonts w:ascii="Aptos" w:hAnsi="Aptos"/>
          <w:color w:val="000000"/>
        </w:rPr>
        <w:t>, </w:t>
      </w:r>
      <w:r w:rsidRPr="00B537AA">
        <w:rPr>
          <w:rStyle w:val="Fett"/>
          <w:rFonts w:ascii="Aptos" w:eastAsiaTheme="majorEastAsia" w:hAnsi="Aptos"/>
          <w:color w:val="000000"/>
        </w:rPr>
        <w:t>The Voice Kids</w:t>
      </w:r>
      <w:r w:rsidRPr="00B537AA">
        <w:rPr>
          <w:rFonts w:ascii="Aptos" w:hAnsi="Aptos"/>
          <w:color w:val="000000"/>
        </w:rPr>
        <w:t xml:space="preserve">, and high-profile </w:t>
      </w:r>
      <w:proofErr w:type="spellStart"/>
      <w:r w:rsidRPr="00B537AA">
        <w:rPr>
          <w:rFonts w:ascii="Aptos" w:hAnsi="Aptos"/>
          <w:color w:val="000000"/>
        </w:rPr>
        <w:t>symphonic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projects</w:t>
      </w:r>
      <w:proofErr w:type="spellEnd"/>
      <w:r w:rsidRPr="00B537AA">
        <w:rPr>
          <w:rFonts w:ascii="Aptos" w:hAnsi="Aptos"/>
          <w:color w:val="000000"/>
        </w:rPr>
        <w:t xml:space="preserve"> such </w:t>
      </w:r>
      <w:proofErr w:type="spellStart"/>
      <w:r w:rsidRPr="00B537AA">
        <w:rPr>
          <w:rFonts w:ascii="Aptos" w:hAnsi="Aptos"/>
          <w:color w:val="000000"/>
        </w:rPr>
        <w:t>as</w:t>
      </w:r>
      <w:proofErr w:type="spellEnd"/>
      <w:r w:rsidRPr="00B537AA">
        <w:rPr>
          <w:rFonts w:ascii="Aptos" w:hAnsi="Aptos"/>
          <w:color w:val="000000"/>
        </w:rPr>
        <w:t> 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Red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Bull Symphonics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with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Kool Savas (2023) and Loredana (2021)</w:t>
      </w:r>
      <w:r w:rsidRPr="00B537AA">
        <w:rPr>
          <w:rFonts w:ascii="Aptos" w:hAnsi="Aptos"/>
          <w:color w:val="000000"/>
        </w:rPr>
        <w:t xml:space="preserve">. </w:t>
      </w:r>
      <w:proofErr w:type="gramStart"/>
      <w:r w:rsidRPr="00B537AA">
        <w:rPr>
          <w:rFonts w:ascii="Aptos" w:hAnsi="Aptos"/>
          <w:color w:val="000000"/>
        </w:rPr>
        <w:t>He</w:t>
      </w:r>
      <w:proofErr w:type="gramEnd"/>
      <w:r w:rsidRPr="00B537AA">
        <w:rPr>
          <w:rFonts w:ascii="Aptos" w:hAnsi="Aptos"/>
          <w:color w:val="000000"/>
        </w:rPr>
        <w:t xml:space="preserve"> also </w:t>
      </w:r>
      <w:proofErr w:type="spellStart"/>
      <w:r w:rsidRPr="00B537AA">
        <w:rPr>
          <w:rFonts w:ascii="Aptos" w:hAnsi="Aptos"/>
          <w:color w:val="000000"/>
        </w:rPr>
        <w:t>contributed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to</w:t>
      </w:r>
      <w:proofErr w:type="spellEnd"/>
      <w:r w:rsidRPr="00B537AA">
        <w:rPr>
          <w:rFonts w:ascii="Aptos" w:hAnsi="Aptos"/>
          <w:color w:val="000000"/>
        </w:rPr>
        <w:t> </w:t>
      </w:r>
      <w:r w:rsidRPr="00B537AA">
        <w:rPr>
          <w:rStyle w:val="Fett"/>
          <w:rFonts w:ascii="Aptos" w:eastAsiaTheme="majorEastAsia" w:hAnsi="Aptos"/>
          <w:color w:val="000000"/>
        </w:rPr>
        <w:t xml:space="preserve">Teddy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Teclebrhan’s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One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Mic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Stand</w:t>
      </w:r>
      <w:r w:rsidRPr="00B537AA">
        <w:rPr>
          <w:rFonts w:ascii="Aptos" w:hAnsi="Aptos"/>
          <w:color w:val="000000"/>
        </w:rPr>
        <w:t> on Amazon Prime.</w:t>
      </w:r>
    </w:p>
    <w:p w14:paraId="091B23B7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 xml:space="preserve">In </w:t>
      </w:r>
      <w:proofErr w:type="spellStart"/>
      <w:r w:rsidRPr="00B537AA">
        <w:rPr>
          <w:rFonts w:ascii="Aptos" w:hAnsi="Aptos"/>
          <w:color w:val="000000"/>
        </w:rPr>
        <w:t>addition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to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his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performance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career</w:t>
      </w:r>
      <w:proofErr w:type="spellEnd"/>
      <w:r w:rsidRPr="00B537AA">
        <w:rPr>
          <w:rFonts w:ascii="Aptos" w:hAnsi="Aptos"/>
          <w:color w:val="000000"/>
        </w:rPr>
        <w:t xml:space="preserve">, Holger </w:t>
      </w:r>
      <w:proofErr w:type="spellStart"/>
      <w:r w:rsidRPr="00B537AA">
        <w:rPr>
          <w:rFonts w:ascii="Aptos" w:hAnsi="Aptos"/>
          <w:color w:val="000000"/>
        </w:rPr>
        <w:t>has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collaborated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as</w:t>
      </w:r>
      <w:proofErr w:type="spellEnd"/>
      <w:r w:rsidRPr="00B537AA">
        <w:rPr>
          <w:rFonts w:ascii="Aptos" w:hAnsi="Aptos"/>
          <w:color w:val="000000"/>
        </w:rPr>
        <w:t xml:space="preserve"> a </w:t>
      </w:r>
      <w:proofErr w:type="spellStart"/>
      <w:r w:rsidRPr="00B537AA">
        <w:rPr>
          <w:rFonts w:ascii="Aptos" w:hAnsi="Aptos"/>
          <w:color w:val="000000"/>
        </w:rPr>
        <w:t>composer</w:t>
      </w:r>
      <w:proofErr w:type="spellEnd"/>
      <w:r w:rsidRPr="00B537AA">
        <w:rPr>
          <w:rFonts w:ascii="Aptos" w:hAnsi="Aptos"/>
          <w:color w:val="000000"/>
        </w:rPr>
        <w:t xml:space="preserve"> and </w:t>
      </w:r>
      <w:proofErr w:type="spellStart"/>
      <w:r w:rsidRPr="00B537AA">
        <w:rPr>
          <w:rFonts w:ascii="Aptos" w:hAnsi="Aptos"/>
          <w:color w:val="000000"/>
        </w:rPr>
        <w:t>arranger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with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the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renowned</w:t>
      </w:r>
      <w:proofErr w:type="spellEnd"/>
      <w:r w:rsidRPr="00B537AA">
        <w:rPr>
          <w:rFonts w:ascii="Aptos" w:hAnsi="Aptos"/>
          <w:color w:val="000000"/>
        </w:rPr>
        <w:t> </w:t>
      </w:r>
      <w:r w:rsidRPr="00B537AA">
        <w:rPr>
          <w:rStyle w:val="Fett"/>
          <w:rFonts w:ascii="Aptos" w:eastAsiaTheme="majorEastAsia" w:hAnsi="Aptos"/>
          <w:color w:val="000000"/>
        </w:rPr>
        <w:t>Budapest Scoring Orchestra</w:t>
      </w:r>
      <w:r w:rsidRPr="00B537AA">
        <w:rPr>
          <w:rFonts w:ascii="Aptos" w:hAnsi="Aptos"/>
          <w:color w:val="000000"/>
        </w:rPr>
        <w:t xml:space="preserve">, </w:t>
      </w:r>
      <w:proofErr w:type="spellStart"/>
      <w:r w:rsidRPr="00B537AA">
        <w:rPr>
          <w:rFonts w:ascii="Aptos" w:hAnsi="Aptos"/>
          <w:color w:val="000000"/>
        </w:rPr>
        <w:t>creating</w:t>
      </w:r>
      <w:proofErr w:type="spellEnd"/>
      <w:r w:rsidRPr="00B537AA">
        <w:rPr>
          <w:rFonts w:ascii="Aptos" w:hAnsi="Aptos"/>
          <w:color w:val="000000"/>
        </w:rPr>
        <w:t xml:space="preserve"> orchestral </w:t>
      </w:r>
      <w:proofErr w:type="spellStart"/>
      <w:r w:rsidRPr="00B537AA">
        <w:rPr>
          <w:rFonts w:ascii="Aptos" w:hAnsi="Aptos"/>
          <w:color w:val="000000"/>
        </w:rPr>
        <w:t>soundscapes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that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merge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classical</w:t>
      </w:r>
      <w:proofErr w:type="spellEnd"/>
      <w:r w:rsidRPr="00B537AA">
        <w:rPr>
          <w:rFonts w:ascii="Aptos" w:hAnsi="Aptos"/>
          <w:color w:val="000000"/>
        </w:rPr>
        <w:t xml:space="preserve"> and </w:t>
      </w:r>
      <w:proofErr w:type="spellStart"/>
      <w:r w:rsidRPr="00B537AA">
        <w:rPr>
          <w:rFonts w:ascii="Aptos" w:hAnsi="Aptos"/>
          <w:color w:val="000000"/>
        </w:rPr>
        <w:t>contemporary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elements</w:t>
      </w:r>
      <w:proofErr w:type="spellEnd"/>
      <w:r w:rsidRPr="00B537AA">
        <w:rPr>
          <w:rFonts w:ascii="Aptos" w:hAnsi="Aptos"/>
          <w:color w:val="000000"/>
        </w:rPr>
        <w:t xml:space="preserve">. </w:t>
      </w:r>
      <w:proofErr w:type="gramStart"/>
      <w:r w:rsidRPr="00B537AA">
        <w:rPr>
          <w:rFonts w:ascii="Aptos" w:hAnsi="Aptos"/>
          <w:color w:val="000000"/>
        </w:rPr>
        <w:t>He</w:t>
      </w:r>
      <w:proofErr w:type="gram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served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as</w:t>
      </w:r>
      <w:proofErr w:type="spellEnd"/>
      <w:r w:rsidRPr="00B537AA">
        <w:rPr>
          <w:rFonts w:ascii="Aptos" w:hAnsi="Aptos"/>
          <w:color w:val="000000"/>
        </w:rPr>
        <w:t> </w:t>
      </w:r>
      <w:r w:rsidRPr="00B537AA">
        <w:rPr>
          <w:rStyle w:val="Fett"/>
          <w:rFonts w:ascii="Aptos" w:eastAsiaTheme="majorEastAsia" w:hAnsi="Aptos"/>
          <w:color w:val="000000"/>
        </w:rPr>
        <w:t xml:space="preserve">Musical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Director</w:t>
      </w:r>
      <w:proofErr w:type="spellEnd"/>
      <w:r w:rsidRPr="00B537AA">
        <w:rPr>
          <w:rFonts w:ascii="Aptos" w:hAnsi="Aptos"/>
          <w:color w:val="000000"/>
        </w:rPr>
        <w:t xml:space="preserve"> and </w:t>
      </w:r>
      <w:proofErr w:type="spellStart"/>
      <w:r w:rsidRPr="00B537AA">
        <w:rPr>
          <w:rFonts w:ascii="Aptos" w:hAnsi="Aptos"/>
          <w:color w:val="000000"/>
        </w:rPr>
        <w:t>performer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for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the</w:t>
      </w:r>
      <w:proofErr w:type="spellEnd"/>
      <w:r w:rsidRPr="00B537AA">
        <w:rPr>
          <w:rFonts w:ascii="Aptos" w:hAnsi="Aptos"/>
          <w:color w:val="000000"/>
        </w:rPr>
        <w:t> </w:t>
      </w:r>
      <w:proofErr w:type="gramStart"/>
      <w:r w:rsidRPr="00B537AA">
        <w:rPr>
          <w:rStyle w:val="Fett"/>
          <w:rFonts w:ascii="Aptos" w:eastAsiaTheme="majorEastAsia" w:hAnsi="Aptos"/>
          <w:color w:val="000000"/>
        </w:rPr>
        <w:t>GOP Varieté</w:t>
      </w:r>
      <w:proofErr w:type="gramEnd"/>
      <w:r w:rsidRPr="00B537AA">
        <w:rPr>
          <w:rFonts w:ascii="Aptos" w:hAnsi="Aptos"/>
          <w:color w:val="000000"/>
        </w:rPr>
        <w:t> and </w:t>
      </w:r>
      <w:r w:rsidRPr="00B537AA">
        <w:rPr>
          <w:rStyle w:val="Fett"/>
          <w:rFonts w:ascii="Aptos" w:eastAsiaTheme="majorEastAsia" w:hAnsi="Aptos"/>
          <w:color w:val="000000"/>
        </w:rPr>
        <w:t>Palazzo Varieté</w:t>
      </w:r>
      <w:r w:rsidRPr="00B537AA">
        <w:rPr>
          <w:rFonts w:ascii="Aptos" w:hAnsi="Aptos"/>
          <w:color w:val="000000"/>
        </w:rPr>
        <w:t xml:space="preserve">, </w:t>
      </w:r>
      <w:proofErr w:type="spellStart"/>
      <w:r w:rsidRPr="00B537AA">
        <w:rPr>
          <w:rFonts w:ascii="Aptos" w:hAnsi="Aptos"/>
          <w:color w:val="000000"/>
        </w:rPr>
        <w:t>crafting</w:t>
      </w:r>
      <w:proofErr w:type="spellEnd"/>
      <w:r w:rsidRPr="00B537AA">
        <w:rPr>
          <w:rFonts w:ascii="Aptos" w:hAnsi="Aptos"/>
          <w:color w:val="000000"/>
        </w:rPr>
        <w:t xml:space="preserve"> immersive </w:t>
      </w:r>
      <w:proofErr w:type="spellStart"/>
      <w:r w:rsidRPr="00B537AA">
        <w:rPr>
          <w:rFonts w:ascii="Aptos" w:hAnsi="Aptos"/>
          <w:color w:val="000000"/>
        </w:rPr>
        <w:t>musical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experiences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for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audiences</w:t>
      </w:r>
      <w:proofErr w:type="spellEnd"/>
      <w:r w:rsidRPr="00B537AA">
        <w:rPr>
          <w:rFonts w:ascii="Aptos" w:hAnsi="Aptos"/>
          <w:color w:val="000000"/>
        </w:rPr>
        <w:t>.</w:t>
      </w:r>
    </w:p>
    <w:p w14:paraId="7135EABC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proofErr w:type="spellStart"/>
      <w:r w:rsidRPr="00B537AA">
        <w:rPr>
          <w:rFonts w:ascii="Aptos" w:hAnsi="Aptos"/>
          <w:color w:val="000000"/>
        </w:rPr>
        <w:t>Holger’s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interest</w:t>
      </w:r>
      <w:proofErr w:type="spellEnd"/>
      <w:r w:rsidRPr="00B537AA">
        <w:rPr>
          <w:rFonts w:ascii="Aptos" w:hAnsi="Aptos"/>
          <w:color w:val="000000"/>
        </w:rPr>
        <w:t xml:space="preserve"> in </w:t>
      </w:r>
      <w:proofErr w:type="spellStart"/>
      <w:r w:rsidRPr="00B537AA">
        <w:rPr>
          <w:rFonts w:ascii="Aptos" w:hAnsi="Aptos"/>
          <w:color w:val="000000"/>
        </w:rPr>
        <w:t>musical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genres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is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broad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his</w:t>
      </w:r>
      <w:proofErr w:type="spellEnd"/>
      <w:r w:rsidRPr="00B537AA">
        <w:rPr>
          <w:rFonts w:ascii="Aptos" w:hAnsi="Aptos"/>
          <w:color w:val="000000"/>
        </w:rPr>
        <w:t xml:space="preserve"> personal taste. </w:t>
      </w:r>
      <w:r w:rsidRPr="00B537AA">
        <w:rPr>
          <w:rStyle w:val="Fett"/>
          <w:rFonts w:ascii="Aptos" w:eastAsiaTheme="majorEastAsia" w:hAnsi="Aptos"/>
          <w:color w:val="000000"/>
        </w:rPr>
        <w:t xml:space="preserve">"Music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is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all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about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energy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! I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feel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it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just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as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much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in Stravinsky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as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I do in John Coltrane, Oscar Peterson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or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the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Beastie Boys!"</w:t>
      </w:r>
    </w:p>
    <w:p w14:paraId="3C7B2489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proofErr w:type="spellStart"/>
      <w:r w:rsidRPr="00B537AA">
        <w:rPr>
          <w:rFonts w:ascii="Aptos" w:hAnsi="Aptos"/>
          <w:color w:val="000000"/>
        </w:rPr>
        <w:t>Beyond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music</w:t>
      </w:r>
      <w:proofErr w:type="spellEnd"/>
      <w:r w:rsidRPr="00B537AA">
        <w:rPr>
          <w:rFonts w:ascii="Aptos" w:hAnsi="Aptos"/>
          <w:color w:val="000000"/>
        </w:rPr>
        <w:t xml:space="preserve">, Holger </w:t>
      </w:r>
      <w:proofErr w:type="spellStart"/>
      <w:r w:rsidRPr="00B537AA">
        <w:rPr>
          <w:rFonts w:ascii="Aptos" w:hAnsi="Aptos"/>
          <w:color w:val="000000"/>
        </w:rPr>
        <w:t>is</w:t>
      </w:r>
      <w:proofErr w:type="spellEnd"/>
      <w:r w:rsidRPr="00B537AA">
        <w:rPr>
          <w:rFonts w:ascii="Aptos" w:hAnsi="Aptos"/>
          <w:color w:val="000000"/>
        </w:rPr>
        <w:t xml:space="preserve"> a </w:t>
      </w:r>
      <w:proofErr w:type="spellStart"/>
      <w:r w:rsidRPr="00B537AA">
        <w:rPr>
          <w:rFonts w:ascii="Aptos" w:hAnsi="Aptos"/>
          <w:color w:val="000000"/>
        </w:rPr>
        <w:t>passionate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long-distance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runner</w:t>
      </w:r>
      <w:proofErr w:type="spellEnd"/>
      <w:r w:rsidRPr="00B537AA">
        <w:rPr>
          <w:rFonts w:ascii="Aptos" w:hAnsi="Aptos"/>
          <w:color w:val="000000"/>
        </w:rPr>
        <w:t xml:space="preserve">, </w:t>
      </w:r>
      <w:proofErr w:type="spellStart"/>
      <w:r w:rsidRPr="00B537AA">
        <w:rPr>
          <w:rFonts w:ascii="Aptos" w:hAnsi="Aptos"/>
          <w:color w:val="000000"/>
        </w:rPr>
        <w:t>often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tackling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marathon</w:t>
      </w:r>
      <w:proofErr w:type="spellEnd"/>
      <w:r w:rsidRPr="00B537AA">
        <w:rPr>
          <w:rFonts w:ascii="Aptos" w:hAnsi="Aptos"/>
          <w:color w:val="000000"/>
        </w:rPr>
        <w:t xml:space="preserve"> and ultra-</w:t>
      </w:r>
      <w:proofErr w:type="spellStart"/>
      <w:r w:rsidRPr="00B537AA">
        <w:rPr>
          <w:rFonts w:ascii="Aptos" w:hAnsi="Aptos"/>
          <w:color w:val="000000"/>
        </w:rPr>
        <w:t>distance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races</w:t>
      </w:r>
      <w:proofErr w:type="spellEnd"/>
      <w:r w:rsidRPr="00B537AA">
        <w:rPr>
          <w:rFonts w:ascii="Aptos" w:hAnsi="Aptos"/>
          <w:color w:val="000000"/>
        </w:rPr>
        <w:t>. </w:t>
      </w:r>
      <w:r w:rsidRPr="00B537AA">
        <w:rPr>
          <w:rStyle w:val="Fett"/>
          <w:rFonts w:ascii="Aptos" w:eastAsiaTheme="majorEastAsia" w:hAnsi="Aptos"/>
          <w:color w:val="000000"/>
        </w:rPr>
        <w:t xml:space="preserve">"Running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allows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me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to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switch off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while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also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pushing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my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limits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. Many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thoughts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that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occupy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my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mind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or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feel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restrictive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become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clearer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and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more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manageable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when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I’m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out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running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>."</w:t>
      </w:r>
    </w:p>
    <w:p w14:paraId="166A8EDF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proofErr w:type="gramStart"/>
      <w:r w:rsidRPr="00B537AA">
        <w:rPr>
          <w:rFonts w:ascii="Aptos" w:hAnsi="Aptos"/>
          <w:color w:val="000000"/>
        </w:rPr>
        <w:t>He</w:t>
      </w:r>
      <w:proofErr w:type="gram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is</w:t>
      </w:r>
      <w:proofErr w:type="spellEnd"/>
      <w:r w:rsidRPr="00B537AA">
        <w:rPr>
          <w:rFonts w:ascii="Aptos" w:hAnsi="Aptos"/>
          <w:color w:val="000000"/>
        </w:rPr>
        <w:t xml:space="preserve"> also </w:t>
      </w:r>
      <w:proofErr w:type="spellStart"/>
      <w:r w:rsidRPr="00B537AA">
        <w:rPr>
          <w:rFonts w:ascii="Aptos" w:hAnsi="Aptos"/>
          <w:color w:val="000000"/>
        </w:rPr>
        <w:t>the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creative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force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behind</w:t>
      </w:r>
      <w:proofErr w:type="spellEnd"/>
      <w:r w:rsidRPr="00B537AA">
        <w:rPr>
          <w:rFonts w:ascii="Aptos" w:hAnsi="Aptos"/>
          <w:color w:val="000000"/>
        </w:rPr>
        <w:t> 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Phinley</w:t>
      </w:r>
      <w:proofErr w:type="spellEnd"/>
      <w:r w:rsidRPr="00B537AA">
        <w:rPr>
          <w:rFonts w:ascii="Aptos" w:hAnsi="Aptos"/>
          <w:color w:val="000000"/>
        </w:rPr>
        <w:t>, a neo-</w:t>
      </w:r>
      <w:proofErr w:type="spellStart"/>
      <w:r w:rsidRPr="00B537AA">
        <w:rPr>
          <w:rFonts w:ascii="Aptos" w:hAnsi="Aptos"/>
          <w:color w:val="000000"/>
        </w:rPr>
        <w:t>classical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project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that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has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amassed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over</w:t>
      </w:r>
      <w:proofErr w:type="spellEnd"/>
      <w:r w:rsidRPr="00B537AA">
        <w:rPr>
          <w:rFonts w:ascii="Aptos" w:hAnsi="Aptos"/>
          <w:color w:val="000000"/>
        </w:rPr>
        <w:t> </w:t>
      </w:r>
      <w:r w:rsidRPr="00B537AA">
        <w:rPr>
          <w:rStyle w:val="Fett"/>
          <w:rFonts w:ascii="Aptos" w:eastAsiaTheme="majorEastAsia" w:hAnsi="Aptos"/>
          <w:color w:val="000000"/>
        </w:rPr>
        <w:t xml:space="preserve">3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million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streams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on Spotify</w:t>
      </w:r>
      <w:r w:rsidRPr="00B537AA">
        <w:rPr>
          <w:rFonts w:ascii="Aptos" w:hAnsi="Aptos"/>
          <w:color w:val="000000"/>
        </w:rPr>
        <w:t xml:space="preserve">, </w:t>
      </w:r>
      <w:proofErr w:type="spellStart"/>
      <w:r w:rsidRPr="00B537AA">
        <w:rPr>
          <w:rFonts w:ascii="Aptos" w:hAnsi="Aptos"/>
          <w:color w:val="000000"/>
        </w:rPr>
        <w:t>blending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cinematic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soundscapes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with</w:t>
      </w:r>
      <w:proofErr w:type="spellEnd"/>
      <w:r w:rsidRPr="00B537AA">
        <w:rPr>
          <w:rFonts w:ascii="Aptos" w:hAnsi="Aptos"/>
          <w:color w:val="000000"/>
        </w:rPr>
        <w:t xml:space="preserve"> modern </w:t>
      </w:r>
      <w:proofErr w:type="spellStart"/>
      <w:r w:rsidRPr="00B537AA">
        <w:rPr>
          <w:rFonts w:ascii="Aptos" w:hAnsi="Aptos"/>
          <w:color w:val="000000"/>
        </w:rPr>
        <w:t>composition</w:t>
      </w:r>
      <w:proofErr w:type="spellEnd"/>
      <w:r w:rsidRPr="00B537AA">
        <w:rPr>
          <w:rFonts w:ascii="Aptos" w:hAnsi="Aptos"/>
          <w:color w:val="000000"/>
        </w:rPr>
        <w:t xml:space="preserve">. Sharing </w:t>
      </w:r>
      <w:proofErr w:type="spellStart"/>
      <w:r w:rsidRPr="00B537AA">
        <w:rPr>
          <w:rFonts w:ascii="Aptos" w:hAnsi="Aptos"/>
          <w:color w:val="000000"/>
        </w:rPr>
        <w:t>his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knowledge</w:t>
      </w:r>
      <w:proofErr w:type="spellEnd"/>
      <w:r w:rsidRPr="00B537AA">
        <w:rPr>
          <w:rFonts w:ascii="Aptos" w:hAnsi="Aptos"/>
          <w:color w:val="000000"/>
        </w:rPr>
        <w:t xml:space="preserve"> and </w:t>
      </w:r>
      <w:proofErr w:type="spellStart"/>
      <w:r w:rsidRPr="00B537AA">
        <w:rPr>
          <w:rFonts w:ascii="Aptos" w:hAnsi="Aptos"/>
          <w:color w:val="000000"/>
        </w:rPr>
        <w:t>experience</w:t>
      </w:r>
      <w:proofErr w:type="spellEnd"/>
      <w:r w:rsidRPr="00B537AA">
        <w:rPr>
          <w:rFonts w:ascii="Aptos" w:hAnsi="Aptos"/>
          <w:color w:val="000000"/>
        </w:rPr>
        <w:t xml:space="preserve">, he </w:t>
      </w:r>
      <w:proofErr w:type="spellStart"/>
      <w:r w:rsidRPr="00B537AA">
        <w:rPr>
          <w:rFonts w:ascii="Aptos" w:hAnsi="Aptos"/>
          <w:color w:val="000000"/>
        </w:rPr>
        <w:t>teaches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as</w:t>
      </w:r>
      <w:proofErr w:type="spellEnd"/>
      <w:r w:rsidRPr="00B537AA">
        <w:rPr>
          <w:rFonts w:ascii="Aptos" w:hAnsi="Aptos"/>
          <w:color w:val="000000"/>
        </w:rPr>
        <w:t xml:space="preserve"> a </w:t>
      </w:r>
      <w:proofErr w:type="spellStart"/>
      <w:r w:rsidRPr="00B537AA">
        <w:rPr>
          <w:rFonts w:ascii="Aptos" w:hAnsi="Aptos"/>
          <w:color w:val="000000"/>
        </w:rPr>
        <w:t>lecturer</w:t>
      </w:r>
      <w:proofErr w:type="spellEnd"/>
      <w:r w:rsidRPr="00B537AA">
        <w:rPr>
          <w:rFonts w:ascii="Aptos" w:hAnsi="Aptos"/>
          <w:color w:val="000000"/>
        </w:rPr>
        <w:t xml:space="preserve"> at </w:t>
      </w:r>
      <w:r w:rsidRPr="00B537AA">
        <w:rPr>
          <w:rStyle w:val="Fett"/>
          <w:rFonts w:ascii="Aptos" w:eastAsiaTheme="majorEastAsia" w:hAnsi="Aptos"/>
          <w:color w:val="000000"/>
        </w:rPr>
        <w:t xml:space="preserve">Macromedia University </w:t>
      </w:r>
      <w:proofErr w:type="spellStart"/>
      <w:r w:rsidRPr="00B537AA">
        <w:rPr>
          <w:rStyle w:val="Fett"/>
          <w:rFonts w:ascii="Aptos" w:eastAsiaTheme="majorEastAsia" w:hAnsi="Aptos"/>
          <w:color w:val="000000"/>
        </w:rPr>
        <w:t>of</w:t>
      </w:r>
      <w:proofErr w:type="spellEnd"/>
      <w:r w:rsidRPr="00B537AA">
        <w:rPr>
          <w:rStyle w:val="Fett"/>
          <w:rFonts w:ascii="Aptos" w:eastAsiaTheme="majorEastAsia" w:hAnsi="Aptos"/>
          <w:color w:val="000000"/>
        </w:rPr>
        <w:t xml:space="preserve"> Applied Sciences in Cologne</w:t>
      </w:r>
      <w:r w:rsidRPr="00B537AA">
        <w:rPr>
          <w:rFonts w:ascii="Aptos" w:hAnsi="Aptos"/>
          <w:color w:val="000000"/>
        </w:rPr>
        <w:t xml:space="preserve">, </w:t>
      </w:r>
      <w:proofErr w:type="spellStart"/>
      <w:r w:rsidRPr="00B537AA">
        <w:rPr>
          <w:rFonts w:ascii="Aptos" w:hAnsi="Aptos"/>
          <w:color w:val="000000"/>
        </w:rPr>
        <w:t>mentoring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the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next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generation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of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musicians</w:t>
      </w:r>
      <w:proofErr w:type="spellEnd"/>
      <w:r w:rsidRPr="00B537AA">
        <w:rPr>
          <w:rFonts w:ascii="Aptos" w:hAnsi="Aptos"/>
          <w:color w:val="000000"/>
        </w:rPr>
        <w:t xml:space="preserve"> and </w:t>
      </w:r>
      <w:proofErr w:type="spellStart"/>
      <w:r w:rsidRPr="00B537AA">
        <w:rPr>
          <w:rFonts w:ascii="Aptos" w:hAnsi="Aptos"/>
          <w:color w:val="000000"/>
        </w:rPr>
        <w:t>producers</w:t>
      </w:r>
      <w:proofErr w:type="spellEnd"/>
      <w:r w:rsidRPr="00B537AA">
        <w:rPr>
          <w:rFonts w:ascii="Aptos" w:hAnsi="Aptos"/>
          <w:color w:val="000000"/>
        </w:rPr>
        <w:t>.</w:t>
      </w:r>
    </w:p>
    <w:p w14:paraId="10F7C6A0" w14:textId="77777777" w:rsidR="007244D8" w:rsidRPr="00B537AA" w:rsidRDefault="007244D8" w:rsidP="007244D8">
      <w:pPr>
        <w:pStyle w:val="StandardWeb"/>
        <w:rPr>
          <w:rFonts w:ascii="Aptos" w:hAnsi="Aptos"/>
          <w:color w:val="000000"/>
        </w:rPr>
      </w:pPr>
      <w:r w:rsidRPr="00B537AA">
        <w:rPr>
          <w:rFonts w:ascii="Aptos" w:hAnsi="Aptos"/>
          <w:color w:val="000000"/>
        </w:rPr>
        <w:t xml:space="preserve">With a </w:t>
      </w:r>
      <w:proofErr w:type="spellStart"/>
      <w:r w:rsidRPr="00B537AA">
        <w:rPr>
          <w:rFonts w:ascii="Aptos" w:hAnsi="Aptos"/>
          <w:color w:val="000000"/>
        </w:rPr>
        <w:t>deep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passion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for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music</w:t>
      </w:r>
      <w:proofErr w:type="spellEnd"/>
      <w:r w:rsidRPr="00B537AA">
        <w:rPr>
          <w:rFonts w:ascii="Aptos" w:hAnsi="Aptos"/>
          <w:color w:val="000000"/>
        </w:rPr>
        <w:t xml:space="preserve"> and an </w:t>
      </w:r>
      <w:proofErr w:type="spellStart"/>
      <w:r w:rsidRPr="00B537AA">
        <w:rPr>
          <w:rFonts w:ascii="Aptos" w:hAnsi="Aptos"/>
          <w:color w:val="000000"/>
        </w:rPr>
        <w:t>impressive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career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spanning</w:t>
      </w:r>
      <w:proofErr w:type="spellEnd"/>
      <w:r w:rsidRPr="00B537AA">
        <w:rPr>
          <w:rFonts w:ascii="Aptos" w:hAnsi="Aptos"/>
          <w:color w:val="000000"/>
        </w:rPr>
        <w:t xml:space="preserve"> live </w:t>
      </w:r>
      <w:proofErr w:type="spellStart"/>
      <w:r w:rsidRPr="00B537AA">
        <w:rPr>
          <w:rFonts w:ascii="Aptos" w:hAnsi="Aptos"/>
          <w:color w:val="000000"/>
        </w:rPr>
        <w:t>performance</w:t>
      </w:r>
      <w:proofErr w:type="spellEnd"/>
      <w:r w:rsidRPr="00B537AA">
        <w:rPr>
          <w:rFonts w:ascii="Aptos" w:hAnsi="Aptos"/>
          <w:color w:val="000000"/>
        </w:rPr>
        <w:t xml:space="preserve">, orchestral </w:t>
      </w:r>
      <w:proofErr w:type="spellStart"/>
      <w:r w:rsidRPr="00B537AA">
        <w:rPr>
          <w:rFonts w:ascii="Aptos" w:hAnsi="Aptos"/>
          <w:color w:val="000000"/>
        </w:rPr>
        <w:t>composition</w:t>
      </w:r>
      <w:proofErr w:type="spellEnd"/>
      <w:r w:rsidRPr="00B537AA">
        <w:rPr>
          <w:rFonts w:ascii="Aptos" w:hAnsi="Aptos"/>
          <w:color w:val="000000"/>
        </w:rPr>
        <w:t xml:space="preserve">, and </w:t>
      </w:r>
      <w:proofErr w:type="spellStart"/>
      <w:r w:rsidRPr="00B537AA">
        <w:rPr>
          <w:rFonts w:ascii="Aptos" w:hAnsi="Aptos"/>
          <w:color w:val="000000"/>
        </w:rPr>
        <w:t>musical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direction</w:t>
      </w:r>
      <w:proofErr w:type="spellEnd"/>
      <w:r w:rsidRPr="00B537AA">
        <w:rPr>
          <w:rFonts w:ascii="Aptos" w:hAnsi="Aptos"/>
          <w:color w:val="000000"/>
        </w:rPr>
        <w:t xml:space="preserve">, Holger Dieffendahl </w:t>
      </w:r>
      <w:proofErr w:type="spellStart"/>
      <w:r w:rsidRPr="00B537AA">
        <w:rPr>
          <w:rFonts w:ascii="Aptos" w:hAnsi="Aptos"/>
          <w:color w:val="000000"/>
        </w:rPr>
        <w:t>continues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to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shape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the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contemporary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music</w:t>
      </w:r>
      <w:proofErr w:type="spellEnd"/>
      <w:r w:rsidRPr="00B537AA">
        <w:rPr>
          <w:rFonts w:ascii="Aptos" w:hAnsi="Aptos"/>
          <w:color w:val="000000"/>
        </w:rPr>
        <w:t xml:space="preserve"> </w:t>
      </w:r>
      <w:proofErr w:type="spellStart"/>
      <w:r w:rsidRPr="00B537AA">
        <w:rPr>
          <w:rFonts w:ascii="Aptos" w:hAnsi="Aptos"/>
          <w:color w:val="000000"/>
        </w:rPr>
        <w:t>landscape</w:t>
      </w:r>
      <w:proofErr w:type="spellEnd"/>
      <w:r w:rsidRPr="00B537AA">
        <w:rPr>
          <w:rFonts w:ascii="Aptos" w:hAnsi="Aptos"/>
          <w:color w:val="000000"/>
        </w:rPr>
        <w:t>.</w:t>
      </w:r>
    </w:p>
    <w:p w14:paraId="706000A0" w14:textId="77777777" w:rsidR="007244D8" w:rsidRPr="00B537AA" w:rsidRDefault="007244D8">
      <w:pPr>
        <w:rPr>
          <w:rFonts w:ascii="Aptos" w:hAnsi="Aptos"/>
        </w:rPr>
      </w:pPr>
    </w:p>
    <w:sectPr w:rsidR="007244D8" w:rsidRPr="00B537AA" w:rsidSect="00FA4F2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D8"/>
    <w:rsid w:val="000179C4"/>
    <w:rsid w:val="001A55F7"/>
    <w:rsid w:val="002C4835"/>
    <w:rsid w:val="00717939"/>
    <w:rsid w:val="007244D8"/>
    <w:rsid w:val="008010E1"/>
    <w:rsid w:val="00AD7B3C"/>
    <w:rsid w:val="00B537AA"/>
    <w:rsid w:val="00FA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8F7B44"/>
  <w15:chartTrackingRefBased/>
  <w15:docId w15:val="{C7CC1A7F-73D9-A34D-98FE-15E3E3CCC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244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244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44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244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244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44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44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44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44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244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44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44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244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244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244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244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244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244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244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24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44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44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244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244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244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244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24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244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244D8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7244D8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7244D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apple-converted-space">
    <w:name w:val="apple-converted-space"/>
    <w:basedOn w:val="Absatz-Standardschriftart"/>
    <w:rsid w:val="00724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Dieffendahl, Holger</dc:creator>
  <cp:keywords/>
  <dc:description/>
  <cp:lastModifiedBy>Dieffendahl, Holger</cp:lastModifiedBy>
  <cp:revision>2</cp:revision>
  <dcterms:created xsi:type="dcterms:W3CDTF">2025-04-28T13:02:00Z</dcterms:created>
  <dcterms:modified xsi:type="dcterms:W3CDTF">2025-04-28T13:05:00Z</dcterms:modified>
</cp:coreProperties>
</file>